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D4" w:rsidRDefault="008F196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45pt;margin-top:-12.5pt;width:226.3pt;height:108pt;z-index:251660288;mso-width-relative:margin;mso-height-relative:margin" strokecolor="white [3212]">
            <v:textbox>
              <w:txbxContent>
                <w:p w:rsidR="001666D4" w:rsidRPr="001666D4" w:rsidRDefault="001666D4" w:rsidP="001666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666D4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1666D4" w:rsidRDefault="001666D4" w:rsidP="001666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666D4">
                    <w:rPr>
                      <w:rFonts w:ascii="Times New Roman" w:hAnsi="Times New Roman" w:cs="Times New Roman"/>
                    </w:rPr>
                    <w:t>Директор департамента здравоохранения Костромской области</w:t>
                  </w:r>
                </w:p>
                <w:p w:rsidR="001666D4" w:rsidRDefault="001666D4" w:rsidP="001666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666D4" w:rsidRPr="001666D4" w:rsidRDefault="00EB7249" w:rsidP="001666D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 Е.В.Нечаев</w:t>
                  </w:r>
                </w:p>
                <w:p w:rsidR="001666D4" w:rsidRPr="001666D4" w:rsidRDefault="001666D4" w:rsidP="001666D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666D4">
                    <w:rPr>
                      <w:rFonts w:ascii="Times New Roman" w:hAnsi="Times New Roman" w:cs="Times New Roman"/>
                    </w:rPr>
                    <w:t>«___»  ______________________2016 год</w:t>
                  </w:r>
                </w:p>
                <w:p w:rsidR="001666D4" w:rsidRPr="001666D4" w:rsidRDefault="001666D4" w:rsidP="001666D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69.8pt;margin-top:-8.35pt;width:226.3pt;height:103.85pt;z-index:251661312;mso-width-relative:margin;mso-height-relative:margin" strokecolor="white [3212]">
            <v:textbox>
              <w:txbxContent>
                <w:p w:rsidR="001666D4" w:rsidRPr="001666D4" w:rsidRDefault="001666D4" w:rsidP="001666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1666D4" w:rsidRDefault="001666D4" w:rsidP="001666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Главный врач </w:t>
                  </w:r>
                </w:p>
                <w:p w:rsidR="001666D4" w:rsidRDefault="001666D4" w:rsidP="001666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ОГБУЗ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Кологривская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РБ»</w:t>
                  </w:r>
                </w:p>
                <w:p w:rsidR="001666D4" w:rsidRDefault="001666D4" w:rsidP="001666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666D4" w:rsidRPr="001666D4" w:rsidRDefault="001666D4" w:rsidP="001666D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666D4">
                    <w:rPr>
                      <w:rFonts w:ascii="Times New Roman" w:hAnsi="Times New Roman" w:cs="Times New Roman"/>
                    </w:rPr>
                    <w:t xml:space="preserve">________________________ </w:t>
                  </w:r>
                  <w:r>
                    <w:rPr>
                      <w:rFonts w:ascii="Times New Roman" w:hAnsi="Times New Roman" w:cs="Times New Roman"/>
                    </w:rPr>
                    <w:t>Л.В.Шевченко</w:t>
                  </w:r>
                </w:p>
                <w:p w:rsidR="001666D4" w:rsidRPr="001666D4" w:rsidRDefault="001666D4" w:rsidP="001666D4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1666D4">
                    <w:rPr>
                      <w:rFonts w:ascii="Times New Roman" w:hAnsi="Times New Roman" w:cs="Times New Roman"/>
                    </w:rPr>
                    <w:t>«___»  ______________________2016 год</w:t>
                  </w:r>
                </w:p>
                <w:p w:rsidR="001666D4" w:rsidRPr="001666D4" w:rsidRDefault="001666D4" w:rsidP="001666D4">
                  <w:pPr>
                    <w:jc w:val="center"/>
                  </w:pPr>
                </w:p>
              </w:txbxContent>
            </v:textbox>
          </v:shape>
        </w:pict>
      </w:r>
    </w:p>
    <w:p w:rsidR="001666D4" w:rsidRDefault="001666D4"/>
    <w:p w:rsidR="00494833" w:rsidRDefault="00494833" w:rsidP="001666D4">
      <w:pPr>
        <w:jc w:val="center"/>
      </w:pPr>
    </w:p>
    <w:p w:rsidR="001666D4" w:rsidRPr="00494833" w:rsidRDefault="008F1962" w:rsidP="00166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62"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312.35pt;margin-top:24.4pt;width:150.45pt;height:41.55pt;z-index:251663360;mso-width-relative:margin;mso-height-relative:margin" strokeweight="1.5pt">
            <v:textbox>
              <w:txbxContent>
                <w:p w:rsidR="001666D4" w:rsidRPr="00494833" w:rsidRDefault="001666D4" w:rsidP="00494833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9483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</v:shape>
        </w:pict>
      </w:r>
      <w:r w:rsidR="001666D4" w:rsidRPr="00494833">
        <w:rPr>
          <w:rFonts w:ascii="Times New Roman" w:hAnsi="Times New Roman" w:cs="Times New Roman"/>
          <w:b/>
          <w:sz w:val="24"/>
          <w:szCs w:val="24"/>
        </w:rPr>
        <w:t>Структура ОГБУЗ «</w:t>
      </w:r>
      <w:proofErr w:type="spellStart"/>
      <w:r w:rsidR="001666D4" w:rsidRPr="00494833">
        <w:rPr>
          <w:rFonts w:ascii="Times New Roman" w:hAnsi="Times New Roman" w:cs="Times New Roman"/>
          <w:b/>
          <w:sz w:val="24"/>
          <w:szCs w:val="24"/>
        </w:rPr>
        <w:t>Кологривская</w:t>
      </w:r>
      <w:proofErr w:type="spellEnd"/>
      <w:r w:rsidR="001666D4" w:rsidRPr="00494833">
        <w:rPr>
          <w:rFonts w:ascii="Times New Roman" w:hAnsi="Times New Roman" w:cs="Times New Roman"/>
          <w:b/>
          <w:sz w:val="24"/>
          <w:szCs w:val="24"/>
        </w:rPr>
        <w:t xml:space="preserve"> РБ»</w:t>
      </w:r>
    </w:p>
    <w:p w:rsidR="001666D4" w:rsidRPr="001666D4" w:rsidRDefault="008F1962" w:rsidP="001666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06" type="#_x0000_t202" style="position:absolute;left:0;text-align:left;margin-left:673.9pt;margin-top:203.45pt;width:127.75pt;height:23.5pt;z-index:251736064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3008   Ильинский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6pt;margin-top:40.1pt;width:0;height:16.55pt;z-index:2516643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9" type="#_x0000_t32" style="position:absolute;left:0;text-align:left;margin-left:658.35pt;margin-top:94.75pt;width:.05pt;height:301.15pt;flip:y;z-index:2517596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6" type="#_x0000_t32" style="position:absolute;left:0;text-align:left;margin-left:658.35pt;margin-top:121.75pt;width:15.55pt;height:0;flip:x;z-index:2517463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3" type="#_x0000_t32" style="position:absolute;left:0;text-align:left;margin-left:658.35pt;margin-top:282.35pt;width:15.55pt;height:0;flip:x;z-index:2517534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6" type="#_x0000_t32" style="position:absolute;left:0;text-align:left;margin-left:658.35pt;margin-top:348.85pt;width:15.55pt;height:0;flip:x;z-index:2517565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left:0;text-align:left;margin-left:658.35pt;margin-top:373.75pt;width:15.55pt;height:0;flip:x;z-index:2517585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7" type="#_x0000_t32" style="position:absolute;left:0;text-align:left;margin-left:658.35pt;margin-top:395.9pt;width:15.55pt;height:0;flip:x;z-index:2517575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5" type="#_x0000_t32" style="position:absolute;left:0;text-align:left;margin-left:658.35pt;margin-top:328.05pt;width:15.55pt;height:0;flip:x;z-index:2517555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4" type="#_x0000_t32" style="position:absolute;left:0;text-align:left;margin-left:658.35pt;margin-top:303.8pt;width:15.55pt;height:0;flip:x;z-index:2517544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2" type="#_x0000_t32" style="position:absolute;left:0;text-align:left;margin-left:658.35pt;margin-top:256.05pt;width:15.55pt;height:0;flip:x;z-index:2517524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1" type="#_x0000_t32" style="position:absolute;left:0;text-align:left;margin-left:658.35pt;margin-top:233.9pt;width:15.55pt;height:0;flip:x;z-index:2517514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0" type="#_x0000_t32" style="position:absolute;left:0;text-align:left;margin-left:658.35pt;margin-top:211.75pt;width:15.55pt;height:0;flip:x;z-index:2517504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9" type="#_x0000_t32" style="position:absolute;left:0;text-align:left;margin-left:658.35pt;margin-top:189.6pt;width:15.55pt;height:0;flip:x;z-index:2517493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8" type="#_x0000_t32" style="position:absolute;left:0;text-align:left;margin-left:658.35pt;margin-top:168.8pt;width:15.55pt;height:0;flip:x;z-index:2517483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7" type="#_x0000_t32" style="position:absolute;left:0;text-align:left;margin-left:658.35pt;margin-top:147.35pt;width:15.55pt;height:0;flip:x;z-index:2517473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5" type="#_x0000_t32" style="position:absolute;left:0;text-align:left;margin-left:658.35pt;margin-top:94.75pt;width:15.55pt;height:0;flip:x;z-index:2517452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5" type="#_x0000_t202" style="position:absolute;left:0;text-align:left;margin-left:673.9pt;margin-top:80.9pt;width:127.75pt;height:25.6pt;z-index:251669504" strokeweight="1.5pt">
            <v:textbox>
              <w:txbxContent>
                <w:p w:rsidR="00884C76" w:rsidRPr="00884C76" w:rsidRDefault="0091357F" w:rsidP="00884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ФАПы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ФП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6" type="#_x0000_t202" style="position:absolute;left:0;text-align:left;margin-left:673.9pt;margin-top:111.35pt;width:127.75pt;height:23.55pt;z-index:251670528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1357F">
                    <w:rPr>
                      <w:sz w:val="20"/>
                      <w:szCs w:val="20"/>
                    </w:rPr>
                    <w:t>3003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91357F">
                    <w:rPr>
                      <w:sz w:val="20"/>
                      <w:szCs w:val="20"/>
                    </w:rPr>
                    <w:t>Воймасский</w:t>
                  </w:r>
                  <w:proofErr w:type="spellEnd"/>
                  <w:r w:rsidRPr="0091357F">
                    <w:rPr>
                      <w:sz w:val="20"/>
                      <w:szCs w:val="20"/>
                    </w:rPr>
                    <w:t xml:space="preserve"> ФАП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7" type="#_x0000_t202" style="position:absolute;left:0;text-align:left;margin-left:673.9pt;margin-top:134.9pt;width:127.75pt;height:22.85pt;z-index:251732992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3004   </w:t>
                  </w:r>
                  <w:proofErr w:type="spellStart"/>
                  <w:r>
                    <w:rPr>
                      <w:sz w:val="20"/>
                      <w:szCs w:val="20"/>
                    </w:rPr>
                    <w:t>Высоковский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4" type="#_x0000_t202" style="position:absolute;left:0;text-align:left;margin-left:673.9pt;margin-top:157.75pt;width:127.75pt;height:22.85pt;z-index:251734016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3005   </w:t>
                  </w:r>
                  <w:proofErr w:type="spellStart"/>
                  <w:r>
                    <w:rPr>
                      <w:sz w:val="20"/>
                      <w:szCs w:val="20"/>
                    </w:rPr>
                    <w:t>Глебовский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5" type="#_x0000_t202" style="position:absolute;left:0;text-align:left;margin-left:673.9pt;margin-top:180.6pt;width:127.75pt;height:22.85pt;z-index:251735040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1357F">
                    <w:rPr>
                      <w:sz w:val="20"/>
                      <w:szCs w:val="20"/>
                    </w:rPr>
                    <w:t>300</w:t>
                  </w:r>
                  <w:r>
                    <w:rPr>
                      <w:sz w:val="20"/>
                      <w:szCs w:val="20"/>
                    </w:rPr>
                    <w:t xml:space="preserve">7   </w:t>
                  </w:r>
                  <w:proofErr w:type="spellStart"/>
                  <w:r>
                    <w:rPr>
                      <w:sz w:val="20"/>
                      <w:szCs w:val="20"/>
                    </w:rPr>
                    <w:t>Илешевский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7" type="#_x0000_t202" style="position:absolute;left:0;text-align:left;margin-left:673.9pt;margin-top:226.95pt;width:127.75pt;height:22.85pt;z-index:251737088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3009   </w:t>
                  </w:r>
                  <w:proofErr w:type="spellStart"/>
                  <w:r>
                    <w:rPr>
                      <w:sz w:val="20"/>
                      <w:szCs w:val="20"/>
                    </w:rPr>
                    <w:t>Колохтский</w:t>
                  </w:r>
                  <w:proofErr w:type="spellEnd"/>
                  <w:r w:rsidRPr="0091357F">
                    <w:rPr>
                      <w:sz w:val="20"/>
                      <w:szCs w:val="20"/>
                    </w:rPr>
                    <w:t xml:space="preserve"> ФАП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8" type="#_x0000_t202" style="position:absolute;left:0;text-align:left;margin-left:673.9pt;margin-top:249.8pt;width:127.75pt;height:22.85pt;z-index:251738112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3010 </w:t>
                  </w:r>
                  <w:proofErr w:type="spellStart"/>
                  <w:r>
                    <w:rPr>
                      <w:sz w:val="20"/>
                      <w:szCs w:val="20"/>
                    </w:rPr>
                    <w:t>Красноборский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09" type="#_x0000_t202" style="position:absolute;left:0;text-align:left;margin-left:673.9pt;margin-top:272.65pt;width:127.75pt;height:22.85pt;z-index:251739136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3011  </w:t>
                  </w:r>
                  <w:proofErr w:type="spellStart"/>
                  <w:r>
                    <w:rPr>
                      <w:sz w:val="20"/>
                      <w:szCs w:val="20"/>
                    </w:rPr>
                    <w:t>Лисицинский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0" type="#_x0000_t202" style="position:absolute;left:0;text-align:left;margin-left:673.9pt;margin-top:295.5pt;width:127.75pt;height:22.85pt;z-index:251740160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3012  </w:t>
                  </w:r>
                  <w:proofErr w:type="spellStart"/>
                  <w:r>
                    <w:rPr>
                      <w:sz w:val="20"/>
                      <w:szCs w:val="20"/>
                    </w:rPr>
                    <w:t>Маракинский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1" type="#_x0000_t202" style="position:absolute;left:0;text-align:left;margin-left:673.9pt;margin-top:318.35pt;width:127.75pt;height:22.85pt;z-index:251741184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3013   </w:t>
                  </w:r>
                  <w:r w:rsidR="00494833">
                    <w:rPr>
                      <w:sz w:val="20"/>
                      <w:szCs w:val="20"/>
                    </w:rPr>
                    <w:t>Октябрьский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2" type="#_x0000_t202" style="position:absolute;left:0;text-align:left;margin-left:673.9pt;margin-top:341.2pt;width:127.75pt;height:22.85pt;z-index:251742208">
            <v:textbox>
              <w:txbxContent>
                <w:p w:rsidR="0091357F" w:rsidRPr="0091357F" w:rsidRDefault="0091357F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3014   </w:t>
                  </w:r>
                  <w:proofErr w:type="spellStart"/>
                  <w:r w:rsidR="00494833">
                    <w:rPr>
                      <w:sz w:val="20"/>
                      <w:szCs w:val="20"/>
                    </w:rPr>
                    <w:t>Понговский</w:t>
                  </w:r>
                  <w:proofErr w:type="spellEnd"/>
                  <w:r w:rsidR="00494833">
                    <w:rPr>
                      <w:sz w:val="20"/>
                      <w:szCs w:val="20"/>
                    </w:rPr>
                    <w:t xml:space="preserve"> Ф</w:t>
                  </w:r>
                  <w:r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4" type="#_x0000_t202" style="position:absolute;left:0;text-align:left;margin-left:673.9pt;margin-top:386.9pt;width:127.75pt;height:22.85pt;z-index:251744256">
            <v:textbox>
              <w:txbxContent>
                <w:p w:rsidR="0091357F" w:rsidRPr="0091357F" w:rsidRDefault="00494833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3016</w:t>
                  </w:r>
                  <w:r w:rsidR="0091357F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</w:rPr>
                    <w:t>Ужугский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</w:t>
                  </w:r>
                  <w:r w:rsidR="0091357F"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3" type="#_x0000_t202" style="position:absolute;left:0;text-align:left;margin-left:673.9pt;margin-top:364.05pt;width:127.75pt;height:22.85pt;z-index:251743232">
            <v:textbox>
              <w:txbxContent>
                <w:p w:rsidR="0091357F" w:rsidRPr="0091357F" w:rsidRDefault="00494833" w:rsidP="009135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3015 </w:t>
                  </w:r>
                  <w:proofErr w:type="spellStart"/>
                  <w:r>
                    <w:rPr>
                      <w:sz w:val="20"/>
                      <w:szCs w:val="20"/>
                    </w:rPr>
                    <w:t>Суховерховский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Ф</w:t>
                  </w:r>
                  <w:r w:rsidR="0091357F" w:rsidRPr="0091357F">
                    <w:rPr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6" type="#_x0000_t32" style="position:absolute;left:0;text-align:left;margin-left:497.05pt;margin-top:103.05pt;width:0;height:260.3pt;flip:y;z-index:2517319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5" type="#_x0000_t32" style="position:absolute;left:0;text-align:left;margin-left:497pt;margin-top:363.35pt;width:15.55pt;height:0;flip:x;z-index:2517309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4" type="#_x0000_t32" style="position:absolute;left:0;text-align:left;margin-left:497pt;margin-top:317.65pt;width:15.55pt;height:0;flip:x;z-index:2517299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3" type="#_x0000_t32" style="position:absolute;left:0;text-align:left;margin-left:497pt;margin-top:278.2pt;width:15.55pt;height:0;flip:x;z-index:2517288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2" type="#_x0000_t32" style="position:absolute;left:0;text-align:left;margin-left:497pt;margin-top:226.95pt;width:15.55pt;height:0;flip:x;z-index:2517278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1" type="#_x0000_t32" style="position:absolute;left:0;text-align:left;margin-left:497pt;margin-top:181.3pt;width:15.55pt;height:0;flip:x;z-index:2517268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0" type="#_x0000_t32" style="position:absolute;left:0;text-align:left;margin-left:497pt;margin-top:103.05pt;width:15.55pt;height:0;flip:x;z-index:2517258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575.35pt;margin-top:56.65pt;width:0;height:24.25pt;z-index:2517063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512.55pt;margin-top:80.9pt;width:119.8pt;height:66.45pt;z-index:251676672" strokeweight="1.5pt">
            <v:textbox>
              <w:txbxContent>
                <w:p w:rsidR="00884C76" w:rsidRDefault="00884C76" w:rsidP="00884C7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0000</w:t>
                  </w:r>
                </w:p>
                <w:p w:rsidR="00884C76" w:rsidRPr="00884C76" w:rsidRDefault="003774C6" w:rsidP="00884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Административно-хозяйственная часть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5" type="#_x0000_t202" style="position:absolute;left:0;text-align:left;margin-left:182.4pt;margin-top:80.9pt;width:135pt;height:71.3pt;z-index:251689984" strokeweight="1.5pt">
            <v:textbox>
              <w:txbxContent>
                <w:p w:rsidR="00884C76" w:rsidRDefault="004517E2" w:rsidP="00884C7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3021</w:t>
                  </w:r>
                </w:p>
                <w:p w:rsidR="00884C76" w:rsidRPr="00884C76" w:rsidRDefault="004517E2" w:rsidP="00884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 круглосуточного пребывания больных</w:t>
                  </w:r>
                </w:p>
                <w:p w:rsidR="00884C76" w:rsidRDefault="00884C7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202" style="position:absolute;left:0;text-align:left;margin-left:512.55pt;margin-top:159.1pt;width:119.8pt;height:37.4pt;z-index:251678720">
            <v:textbox>
              <w:txbxContent>
                <w:p w:rsidR="00884C76" w:rsidRDefault="00884C76" w:rsidP="00884C7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84C76" w:rsidRPr="003774C6" w:rsidRDefault="003774C6" w:rsidP="00884C7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4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Бухгалтерия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202" style="position:absolute;left:0;text-align:left;margin-left:512.55pt;margin-top:206.2pt;width:119.8pt;height:37.4pt;z-index:251679744">
            <v:textbox>
              <w:txbxContent>
                <w:p w:rsidR="00884C76" w:rsidRPr="003774C6" w:rsidRDefault="00884C76" w:rsidP="00884C7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84C76" w:rsidRPr="003774C6" w:rsidRDefault="003774C6" w:rsidP="00884C7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4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Главная медсестра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202" style="position:absolute;left:0;text-align:left;margin-left:512.55pt;margin-top:256.05pt;width:119.8pt;height:37.4pt;z-index:251680768">
            <v:textbox>
              <w:txbxContent>
                <w:p w:rsidR="00884C76" w:rsidRDefault="00884C76" w:rsidP="00884C76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84C76" w:rsidRPr="003774C6" w:rsidRDefault="003774C6" w:rsidP="00884C7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4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Прачечная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202" style="position:absolute;left:0;text-align:left;margin-left:512.55pt;margin-top:303.8pt;width:119.8pt;height:37.4pt;z-index:251681792">
            <v:textbox>
              <w:txbxContent>
                <w:p w:rsidR="00884C76" w:rsidRPr="0091357F" w:rsidRDefault="003774C6" w:rsidP="0091357F">
                  <w:pPr>
                    <w:spacing w:before="24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35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  <w:p w:rsidR="001666D4" w:rsidRDefault="001666D4" w:rsidP="0091357F">
                  <w:pPr>
                    <w:spacing w:before="24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8" type="#_x0000_t202" style="position:absolute;left:0;text-align:left;margin-left:512.55pt;margin-top:348.85pt;width:119.8pt;height:37.4pt;z-index:251682816">
            <v:textbox>
              <w:txbxContent>
                <w:p w:rsidR="00884C76" w:rsidRPr="0091357F" w:rsidRDefault="003774C6" w:rsidP="0091357F">
                  <w:pPr>
                    <w:spacing w:before="24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35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Архив</w:t>
                  </w:r>
                </w:p>
                <w:p w:rsidR="001666D4" w:rsidRDefault="001666D4" w:rsidP="0091357F">
                  <w:pPr>
                    <w:spacing w:before="24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0" type="#_x0000_t202" style="position:absolute;left:0;text-align:left;margin-left:369.9pt;margin-top:355.05pt;width:119.8pt;height:47.8pt;z-index:251684864">
            <v:textbox>
              <w:txbxContent>
                <w:p w:rsidR="003774C6" w:rsidRPr="003774C6" w:rsidRDefault="003774C6" w:rsidP="003774C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ультразвуковой диагностики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202" style="position:absolute;left:0;text-align:left;margin-left:369.9pt;margin-top:311.45pt;width:119.8pt;height:33.2pt;z-index:251688960">
            <v:textbox>
              <w:txbxContent>
                <w:p w:rsidR="003774C6" w:rsidRPr="003774C6" w:rsidRDefault="003774C6" w:rsidP="003774C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Физиотерапевтическое отделение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202" style="position:absolute;left:0;text-align:left;margin-left:369.9pt;margin-top:256.05pt;width:119.8pt;height:47.75pt;z-index:251687936">
            <v:textbox>
              <w:txbxContent>
                <w:p w:rsidR="003774C6" w:rsidRPr="003774C6" w:rsidRDefault="003774C6" w:rsidP="003774C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функциональной диагностики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202" style="position:absolute;left:0;text-align:left;margin-left:369.9pt;margin-top:206.2pt;width:119.8pt;height:37.4pt;z-index:251686912">
            <v:textbox>
              <w:txbxContent>
                <w:p w:rsidR="00884C76" w:rsidRPr="003774C6" w:rsidRDefault="003774C6" w:rsidP="003774C6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Кабинет лучевой диагностики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1" type="#_x0000_t202" style="position:absolute;left:0;text-align:left;margin-left:369.9pt;margin-top:159.1pt;width:119.8pt;height:37.4pt;z-index:251685888">
            <v:textbox>
              <w:txbxContent>
                <w:p w:rsidR="00884C76" w:rsidRPr="003774C6" w:rsidRDefault="003774C6" w:rsidP="003774C6">
                  <w:pPr>
                    <w:spacing w:before="24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74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Лаборатория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8" type="#_x0000_t32" style="position:absolute;left:0;text-align:left;margin-left:354.35pt;margin-top:111.35pt;width:.05pt;height:262.4pt;flip:y;z-index:2517237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9" type="#_x0000_t32" style="position:absolute;left:0;text-align:left;margin-left:354.35pt;margin-top:111.35pt;width:15.55pt;height:0;flip:x;z-index:2517248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5" type="#_x0000_t32" style="position:absolute;left:0;text-align:left;margin-left:354.35pt;margin-top:186.1pt;width:15.55pt;height:0;flip:x;z-index:2517207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4" type="#_x0000_t32" style="position:absolute;left:0;text-align:left;margin-left:354.35pt;margin-top:233.9pt;width:15.55pt;height:0;flip:x;z-index:2517196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3" type="#_x0000_t32" style="position:absolute;left:0;text-align:left;margin-left:354.35pt;margin-top:282.35pt;width:15.55pt;height:0;flip:x;z-index:2517186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7" type="#_x0000_t32" style="position:absolute;left:0;text-align:left;margin-left:354.35pt;margin-top:328.05pt;width:15.55pt;height:0;flip:x;z-index:2517227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6" type="#_x0000_t32" style="position:absolute;left:0;text-align:left;margin-left:354.35pt;margin-top:373.75pt;width:15.55pt;height:0;flip:x;z-index:2517217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9" type="#_x0000_t202" style="position:absolute;left:0;text-align:left;margin-left:369.9pt;margin-top:80.9pt;width:119.8pt;height:71.3pt;z-index:251683840" strokeweight="1.5pt">
            <v:textbox>
              <w:txbxContent>
                <w:p w:rsidR="00884C76" w:rsidRDefault="00884C76" w:rsidP="00884C7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0000</w:t>
                  </w:r>
                </w:p>
                <w:p w:rsidR="00884C76" w:rsidRPr="00884C76" w:rsidRDefault="003774C6" w:rsidP="00884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Лечебно-диагностические подразделения</w:t>
                  </w:r>
                </w:p>
                <w:p w:rsidR="001666D4" w:rsidRDefault="001666D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left:0;text-align:left;margin-left:429.55pt;margin-top:56.65pt;width:0;height:24.25pt;z-index:2517053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2" type="#_x0000_t32" style="position:absolute;left:0;text-align:left;margin-left:193.15pt;margin-top:298.3pt;width:0;height:109.4pt;flip:y;z-index:2517176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1" type="#_x0000_t32" style="position:absolute;left:0;text-align:left;margin-left:193.15pt;margin-top:407.7pt;width:15.55pt;height:0;flip:x;z-index:2517166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80" type="#_x0000_t32" style="position:absolute;left:0;text-align:left;margin-left:193.15pt;margin-top:358.5pt;width:15.55pt;height:0;flip:x;z-index:2517155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202" style="position:absolute;left:0;text-align:left;margin-left:208.7pt;margin-top:392.45pt;width:119.8pt;height:37.4pt;z-index:251692032">
            <v:textbox>
              <w:txbxContent>
                <w:p w:rsidR="004517E2" w:rsidRPr="004517E2" w:rsidRDefault="004517E2" w:rsidP="004517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Педиатрический  профиль</w:t>
                  </w:r>
                  <w:r w:rsidR="0049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(4 койки)</w:t>
                  </w:r>
                </w:p>
                <w:p w:rsidR="00884C76" w:rsidRDefault="00884C76" w:rsidP="00884C76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7" type="#_x0000_t202" style="position:absolute;left:0;text-align:left;margin-left:208.7pt;margin-top:344.65pt;width:119.8pt;height:37.4pt;z-index:251712512">
            <v:textbox>
              <w:txbxContent>
                <w:p w:rsidR="004517E2" w:rsidRPr="004517E2" w:rsidRDefault="004517E2" w:rsidP="00884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Терапевтическ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ий</w:t>
                  </w:r>
                  <w:r w:rsidRPr="0045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профиль</w:t>
                  </w:r>
                  <w:r w:rsidR="0049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(7 коек)</w:t>
                  </w:r>
                </w:p>
                <w:p w:rsidR="004517E2" w:rsidRDefault="004517E2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9" type="#_x0000_t32" style="position:absolute;left:0;text-align:left;margin-left:193.15pt;margin-top:298.3pt;width:15.55pt;height:0;flip:x;z-index:2517145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6" type="#_x0000_t32" style="position:absolute;left:0;text-align:left;margin-left:166.85pt;margin-top:111.35pt;width:.05pt;height:122.55pt;flip:y;z-index:2517114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8" type="#_x0000_t202" style="position:absolute;left:0;text-align:left;margin-left:182.4pt;margin-top:211.75pt;width:119.8pt;height:37.4pt;z-index:251713536">
            <v:textbox>
              <w:txbxContent>
                <w:p w:rsidR="003774C6" w:rsidRPr="004517E2" w:rsidRDefault="003774C6" w:rsidP="004517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Педиатрический  профиль</w:t>
                  </w:r>
                  <w:r w:rsidR="0049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 койки)</w:t>
                  </w:r>
                </w:p>
                <w:p w:rsidR="003774C6" w:rsidRDefault="003774C6" w:rsidP="00884C76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202" style="position:absolute;left:0;text-align:left;margin-left:208.7pt;margin-top:274.05pt;width:136.8pt;height:54pt;z-index:251693056" strokeweight="1.5pt">
            <v:textbox>
              <w:txbxContent>
                <w:p w:rsidR="004517E2" w:rsidRDefault="003774C6" w:rsidP="004517E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3001</w:t>
                  </w:r>
                </w:p>
                <w:p w:rsidR="004517E2" w:rsidRPr="00884C76" w:rsidRDefault="004517E2" w:rsidP="004517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 дневного пребывания больных</w:t>
                  </w:r>
                </w:p>
                <w:p w:rsidR="00884C76" w:rsidRDefault="00884C7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32" style="position:absolute;left:0;text-align:left;margin-left:327.1pt;margin-top:56.65pt;width:0;height:217.4pt;z-index:2516992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3" type="#_x0000_t32" style="position:absolute;left:0;text-align:left;margin-left:154.05pt;margin-top:56.65pt;width:0;height:231.95pt;z-index:2516981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2" type="#_x0000_t202" style="position:absolute;left:0;text-align:left;margin-left:29.4pt;margin-top:288.6pt;width:137.45pt;height:60.25pt;z-index:251697152" strokeweight="1.5pt">
            <v:textbox>
              <w:txbxContent>
                <w:p w:rsidR="004517E2" w:rsidRDefault="004517E2" w:rsidP="004517E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3002</w:t>
                  </w:r>
                </w:p>
                <w:p w:rsidR="004517E2" w:rsidRPr="00884C76" w:rsidRDefault="004517E2" w:rsidP="004517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Отделение  скорой медицинской помощи</w:t>
                  </w:r>
                </w:p>
                <w:p w:rsidR="00884C76" w:rsidRDefault="00884C7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6" type="#_x0000_t202" style="position:absolute;left:0;text-align:left;margin-left:182.4pt;margin-top:164.65pt;width:119.8pt;height:37.4pt;z-index:251691008">
            <v:textbox>
              <w:txbxContent>
                <w:p w:rsidR="00884C76" w:rsidRPr="004517E2" w:rsidRDefault="004517E2" w:rsidP="00884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Терапевтическ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ий</w:t>
                  </w:r>
                  <w:r w:rsidRPr="004517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профиль</w:t>
                  </w:r>
                  <w:r w:rsidR="004948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(6 коек)</w:t>
                  </w:r>
                </w:p>
                <w:p w:rsidR="00884C76" w:rsidRDefault="00884C7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4" type="#_x0000_t32" style="position:absolute;left:0;text-align:left;margin-left:166.85pt;margin-top:181.3pt;width:15.55pt;height:0;flip:x;z-index:2517094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3" type="#_x0000_t32" style="position:absolute;left:0;text-align:left;margin-left:166.85pt;margin-top:111.35pt;width:15.55pt;height:0;flip:x;z-index:2517084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5" type="#_x0000_t32" style="position:absolute;left:0;text-align:left;margin-left:166.85pt;margin-top:233.9pt;width:15.55pt;height:0;flip:x;z-index:2517104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72" type="#_x0000_t32" style="position:absolute;left:0;text-align:left;margin-left:734.9pt;margin-top:56.65pt;width:0;height:24.25pt;z-index:2517073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9" type="#_x0000_t32" style="position:absolute;left:0;text-align:left;margin-left:243.35pt;margin-top:56.65pt;width:0;height:24.25pt;z-index:2517043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8" type="#_x0000_t32" style="position:absolute;left:0;text-align:left;margin-left:4.5pt;margin-top:103.05pt;width:0;height:115.65pt;flip:y;z-index:2517032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left:0;text-align:left;margin-left:4.5pt;margin-top:218.7pt;width:15.55pt;height:0;flip:x;z-index:2517022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left:0;text-align:left;margin-left:4.5pt;margin-top:172.3pt;width:15.55pt;height:0;flip:x;z-index:2517012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left:0;text-align:left;margin-left:4.5pt;margin-top:103.05pt;width:15.55pt;height:0;flip:x;z-index:2517002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202" style="position:absolute;left:0;text-align:left;margin-left:20.05pt;margin-top:202.05pt;width:119.8pt;height:37.4pt;z-index:251696128">
            <v:textbox>
              <w:txbxContent>
                <w:p w:rsidR="00884C76" w:rsidRPr="00884C76" w:rsidRDefault="00884C76" w:rsidP="00884C76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Детская консультация</w:t>
                  </w:r>
                </w:p>
                <w:p w:rsidR="00884C76" w:rsidRDefault="00884C7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202" style="position:absolute;left:0;text-align:left;margin-left:20.05pt;margin-top:152.2pt;width:119.8pt;height:37.4pt;z-index:251695104">
            <v:textbox>
              <w:txbxContent>
                <w:p w:rsidR="00884C76" w:rsidRPr="00884C76" w:rsidRDefault="00884C76" w:rsidP="00884C76">
                  <w:pPr>
                    <w:spacing w:before="24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4C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Регистратура</w:t>
                  </w:r>
                </w:p>
                <w:p w:rsidR="00884C76" w:rsidRDefault="00884C76" w:rsidP="00884C76">
                  <w:pPr>
                    <w:spacing w:before="24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9" type="#_x0000_t202" style="position:absolute;left:0;text-align:left;margin-left:20.05pt;margin-top:80.9pt;width:119.8pt;height:54pt;z-index:251694080" strokeweight="1.5pt">
            <v:textbox>
              <w:txbxContent>
                <w:p w:rsidR="00884C76" w:rsidRDefault="004517E2" w:rsidP="00884C7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3023</w:t>
                  </w:r>
                </w:p>
                <w:p w:rsidR="00884C76" w:rsidRPr="00884C76" w:rsidRDefault="00884C76" w:rsidP="00884C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4C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Поликлиника</w:t>
                  </w:r>
                  <w:r w:rsidR="004517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взрослых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3" type="#_x0000_t32" style="position:absolute;left:0;text-align:left;margin-left:81.35pt;margin-top:56.65pt;width:0;height:24.25pt;z-index:2516674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2" type="#_x0000_t32" style="position:absolute;left:0;text-align:left;margin-left:385.95pt;margin-top:56.65pt;width:348.95pt;height:0;z-index:2516664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1" type="#_x0000_t32" style="position:absolute;left:0;text-align:left;margin-left:81.35pt;margin-top:56.65pt;width:304.6pt;height:0;flip:x;z-index:251665408" o:connectortype="straight"/>
        </w:pict>
      </w:r>
    </w:p>
    <w:sectPr w:rsidR="001666D4" w:rsidRPr="001666D4" w:rsidSect="001666D4">
      <w:pgSz w:w="16838" w:h="11906" w:orient="landscape"/>
      <w:pgMar w:top="568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6D4"/>
    <w:rsid w:val="001666D4"/>
    <w:rsid w:val="003774C6"/>
    <w:rsid w:val="004517E2"/>
    <w:rsid w:val="00494833"/>
    <w:rsid w:val="00884C76"/>
    <w:rsid w:val="008F1962"/>
    <w:rsid w:val="0091357F"/>
    <w:rsid w:val="00D4255B"/>
    <w:rsid w:val="00DC4BBE"/>
    <w:rsid w:val="00E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52" type="connector" idref="#_x0000_s1128"/>
        <o:r id="V:Rule53" type="connector" idref="#_x0000_s1082"/>
        <o:r id="V:Rule54" type="connector" idref="#_x0000_s1117"/>
        <o:r id="V:Rule55" type="connector" idref="#_x0000_s1118"/>
        <o:r id="V:Rule56" type="connector" idref="#_x0000_s1127"/>
        <o:r id="V:Rule57" type="connector" idref="#_x0000_s1081"/>
        <o:r id="V:Rule58" type="connector" idref="#_x0000_s1120"/>
        <o:r id="V:Rule59" type="connector" idref="#_x0000_s1129"/>
        <o:r id="V:Rule60" type="connector" idref="#_x0000_s1079"/>
        <o:r id="V:Rule61" type="connector" idref="#_x0000_s1080"/>
        <o:r id="V:Rule62" type="connector" idref="#_x0000_s1119"/>
        <o:r id="V:Rule63" type="connector" idref="#_x0000_s1076"/>
        <o:r id="V:Rule64" type="connector" idref="#_x0000_s1124"/>
        <o:r id="V:Rule65" type="connector" idref="#_x0000_s1083"/>
        <o:r id="V:Rule66" type="connector" idref="#_x0000_s1066"/>
        <o:r id="V:Rule67" type="connector" idref="#_x0000_s1084"/>
        <o:r id="V:Rule68" type="connector" idref="#_x0000_s1031"/>
        <o:r id="V:Rule69" type="connector" idref="#_x0000_s1067"/>
        <o:r id="V:Rule70" type="connector" idref="#_x0000_s1075"/>
        <o:r id="V:Rule71" type="connector" idref="#_x0000_s1123"/>
        <o:r id="V:Rule72" type="connector" idref="#_x0000_s1116"/>
        <o:r id="V:Rule73" type="connector" idref="#_x0000_s1030"/>
        <o:r id="V:Rule74" type="connector" idref="#_x0000_s1086"/>
        <o:r id="V:Rule75" type="connector" idref="#_x0000_s1121"/>
        <o:r id="V:Rule76" type="connector" idref="#_x0000_s1122"/>
        <o:r id="V:Rule77" type="connector" idref="#_x0000_s1115"/>
        <o:r id="V:Rule78" type="connector" idref="#_x0000_s1085"/>
        <o:r id="V:Rule79" type="connector" idref="#_x0000_s1091"/>
        <o:r id="V:Rule80" type="connector" idref="#_x0000_s1033"/>
        <o:r id="V:Rule81" type="connector" idref="#_x0000_s1068"/>
        <o:r id="V:Rule82" type="connector" idref="#_x0000_s1092"/>
        <o:r id="V:Rule83" type="connector" idref="#_x0000_s1069"/>
        <o:r id="V:Rule84" type="connector" idref="#_x0000_s1090"/>
        <o:r id="V:Rule85" type="connector" idref="#_x0000_s1089"/>
        <o:r id="V:Rule86" type="connector" idref="#_x0000_s1070"/>
        <o:r id="V:Rule87" type="connector" idref="#_x0000_s1125"/>
        <o:r id="V:Rule88" type="connector" idref="#_x0000_s1073"/>
        <o:r id="V:Rule89" type="connector" idref="#_x0000_s1065"/>
        <o:r id="V:Rule90" type="connector" idref="#_x0000_s1094"/>
        <o:r id="V:Rule91" type="connector" idref="#_x0000_s1032"/>
        <o:r id="V:Rule92" type="connector" idref="#_x0000_s1093"/>
        <o:r id="V:Rule93" type="connector" idref="#_x0000_s1126"/>
        <o:r id="V:Rule94" type="connector" idref="#_x0000_s1074"/>
        <o:r id="V:Rule95" type="connector" idref="#_x0000_s1063"/>
        <o:r id="V:Rule96" type="connector" idref="#_x0000_s1087"/>
        <o:r id="V:Rule97" type="connector" idref="#_x0000_s1095"/>
        <o:r id="V:Rule98" type="connector" idref="#_x0000_s1072"/>
        <o:r id="V:Rule99" type="connector" idref="#_x0000_s1071"/>
        <o:r id="V:Rule100" type="connector" idref="#_x0000_s1064"/>
        <o:r id="V:Rule101" type="connector" idref="#_x0000_s1088"/>
        <o:r id="V:Rule102" type="connector" idref="#_x0000_s10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2016-12-19T11:55:00Z</cp:lastPrinted>
  <dcterms:created xsi:type="dcterms:W3CDTF">2016-03-16T17:53:00Z</dcterms:created>
  <dcterms:modified xsi:type="dcterms:W3CDTF">2016-12-19T12:12:00Z</dcterms:modified>
</cp:coreProperties>
</file>