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B8" w:rsidRPr="002739B8" w:rsidRDefault="002739B8" w:rsidP="002739B8">
      <w:pPr>
        <w:pStyle w:val="a3"/>
        <w:rPr>
          <w:rFonts w:ascii="Times New Roman" w:hAnsi="Times New Roman"/>
        </w:rPr>
      </w:pPr>
      <w:r w:rsidRPr="002739B8">
        <w:rPr>
          <w:rFonts w:ascii="Times New Roman" w:hAnsi="Times New Roman"/>
        </w:rPr>
        <w:t>Новый порядок выдачи справок об отсутствии медицинских противопоказаний</w:t>
      </w:r>
    </w:p>
    <w:p w:rsidR="002739B8" w:rsidRPr="002739B8" w:rsidRDefault="002739B8" w:rsidP="002739B8">
      <w:pPr>
        <w:pStyle w:val="a3"/>
        <w:rPr>
          <w:rFonts w:ascii="Times New Roman" w:hAnsi="Times New Roman"/>
        </w:rPr>
      </w:pPr>
      <w:r w:rsidRPr="002739B8">
        <w:rPr>
          <w:rFonts w:ascii="Times New Roman" w:hAnsi="Times New Roman"/>
        </w:rPr>
        <w:t>к владению оружием: куда обращаться</w:t>
      </w:r>
    </w:p>
    <w:p w:rsidR="002739B8" w:rsidRPr="002739B8" w:rsidRDefault="002739B8" w:rsidP="002739B8">
      <w:pPr>
        <w:pStyle w:val="a3"/>
        <w:rPr>
          <w:rFonts w:ascii="Times New Roman" w:hAnsi="Times New Roman"/>
        </w:rPr>
      </w:pPr>
    </w:p>
    <w:p w:rsidR="002739B8" w:rsidRPr="002739B8" w:rsidRDefault="002739B8" w:rsidP="002739B8">
      <w:pPr>
        <w:shd w:val="clear" w:color="auto" w:fill="FFFFFF"/>
        <w:rPr>
          <w:color w:val="000000"/>
          <w:sz w:val="28"/>
          <w:szCs w:val="28"/>
        </w:rPr>
      </w:pPr>
      <w:r w:rsidRPr="002739B8">
        <w:rPr>
          <w:color w:val="000000"/>
          <w:sz w:val="28"/>
          <w:szCs w:val="28"/>
        </w:rPr>
        <w:t>В соответствии с Федеральным законом от 02.07.2021 № 313-ФЗ «О внесении</w:t>
      </w:r>
    </w:p>
    <w:p w:rsidR="002739B8" w:rsidRPr="002739B8" w:rsidRDefault="002739B8" w:rsidP="002739B8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2739B8">
        <w:rPr>
          <w:color w:val="000000"/>
          <w:sz w:val="28"/>
          <w:szCs w:val="28"/>
        </w:rPr>
        <w:t>изменений в Федеральный закон «Об оружии» и статьей 79 и 91.1 Федерального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закона «Об основах охраны здоровья граждан в Российской Федерации»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медицинское освидетельствование на наличие медицинских противопоказаний к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владению оружием проводится медицинскими организациями государственной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системы здравоохранения в отношении граждан Российской Федерации, впервые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приобретающих оружие на основании лицензии, граждан, награжденных оружием,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граждан, являющихся владельцами оружия (за исключением граждан Российской</w:t>
      </w:r>
      <w:proofErr w:type="gramEnd"/>
    </w:p>
    <w:p w:rsidR="002739B8" w:rsidRPr="002739B8" w:rsidRDefault="002739B8" w:rsidP="002739B8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2739B8">
        <w:rPr>
          <w:color w:val="000000"/>
          <w:sz w:val="28"/>
          <w:szCs w:val="28"/>
        </w:rPr>
        <w:t>Федерации, проходящих службу в государственных военизированных организациях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и имеющих воинские звания либо специальные звания или классные чины юстиции),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по месту жительства (пребывания).</w:t>
      </w:r>
      <w:proofErr w:type="gramEnd"/>
    </w:p>
    <w:p w:rsidR="002739B8" w:rsidRPr="002739B8" w:rsidRDefault="002739B8" w:rsidP="002739B8">
      <w:pPr>
        <w:shd w:val="clear" w:color="auto" w:fill="FFFFFF"/>
        <w:rPr>
          <w:color w:val="000000"/>
          <w:sz w:val="28"/>
          <w:szCs w:val="28"/>
        </w:rPr>
      </w:pPr>
      <w:r w:rsidRPr="002739B8">
        <w:rPr>
          <w:color w:val="000000"/>
          <w:sz w:val="28"/>
          <w:szCs w:val="28"/>
        </w:rPr>
        <w:t>Граждане, являющиеся владельцами оружия, приобретенного на основании</w:t>
      </w:r>
    </w:p>
    <w:p w:rsidR="002739B8" w:rsidRPr="002739B8" w:rsidRDefault="002739B8" w:rsidP="002739B8">
      <w:pPr>
        <w:shd w:val="clear" w:color="auto" w:fill="FFFFFF"/>
        <w:rPr>
          <w:color w:val="000000"/>
          <w:sz w:val="28"/>
          <w:szCs w:val="28"/>
        </w:rPr>
      </w:pPr>
      <w:r w:rsidRPr="002739B8">
        <w:rPr>
          <w:color w:val="000000"/>
          <w:sz w:val="28"/>
          <w:szCs w:val="28"/>
        </w:rPr>
        <w:t>лицензии на приобретен</w:t>
      </w:r>
      <w:r>
        <w:rPr>
          <w:color w:val="000000"/>
          <w:sz w:val="28"/>
          <w:szCs w:val="28"/>
        </w:rPr>
        <w:t xml:space="preserve">ие оружия, </w:t>
      </w:r>
      <w:proofErr w:type="gramStart"/>
      <w:r>
        <w:rPr>
          <w:color w:val="000000"/>
          <w:sz w:val="28"/>
          <w:szCs w:val="28"/>
        </w:rPr>
        <w:t>проходят</w:t>
      </w:r>
      <w:proofErr w:type="gramEnd"/>
      <w:r>
        <w:rPr>
          <w:color w:val="000000"/>
          <w:sz w:val="28"/>
          <w:szCs w:val="28"/>
        </w:rPr>
        <w:t xml:space="preserve"> медицинское </w:t>
      </w:r>
      <w:r w:rsidRPr="002739B8">
        <w:rPr>
          <w:color w:val="000000"/>
          <w:sz w:val="28"/>
          <w:szCs w:val="28"/>
        </w:rPr>
        <w:t>освидетельствование на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наличие медицинских противопоказаний к владению оружием не реже одного раза в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пять лет.</w:t>
      </w:r>
    </w:p>
    <w:p w:rsidR="002739B8" w:rsidRPr="002739B8" w:rsidRDefault="002739B8" w:rsidP="002739B8">
      <w:pPr>
        <w:shd w:val="clear" w:color="auto" w:fill="FFFFFF"/>
        <w:rPr>
          <w:color w:val="000000"/>
          <w:sz w:val="28"/>
          <w:szCs w:val="28"/>
        </w:rPr>
      </w:pPr>
      <w:r w:rsidRPr="002739B8">
        <w:rPr>
          <w:color w:val="000000"/>
          <w:sz w:val="28"/>
          <w:szCs w:val="28"/>
        </w:rPr>
        <w:t>Медицинское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освидетельствование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наличие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медицинских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противопоказаний к владению оружием включает в себя, в том числе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психиатрическое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освидетельствование,</w:t>
      </w:r>
      <w:r>
        <w:rPr>
          <w:color w:val="000000"/>
          <w:sz w:val="28"/>
          <w:szCs w:val="28"/>
        </w:rPr>
        <w:t xml:space="preserve"> </w:t>
      </w:r>
      <w:proofErr w:type="gramStart"/>
      <w:r w:rsidRPr="002739B8">
        <w:rPr>
          <w:color w:val="000000"/>
          <w:sz w:val="28"/>
          <w:szCs w:val="28"/>
        </w:rPr>
        <w:t>химико-токсикологические</w:t>
      </w:r>
      <w:proofErr w:type="gramEnd"/>
    </w:p>
    <w:p w:rsidR="002739B8" w:rsidRPr="002739B8" w:rsidRDefault="002739B8" w:rsidP="002739B8">
      <w:pPr>
        <w:shd w:val="clear" w:color="auto" w:fill="FFFFFF"/>
        <w:rPr>
          <w:color w:val="000000"/>
          <w:sz w:val="28"/>
          <w:szCs w:val="28"/>
        </w:rPr>
      </w:pPr>
      <w:r w:rsidRPr="002739B8">
        <w:rPr>
          <w:color w:val="000000"/>
          <w:sz w:val="28"/>
          <w:szCs w:val="28"/>
        </w:rPr>
        <w:t>исследования наличия в организме наркотических средств, психотропных</w:t>
      </w:r>
    </w:p>
    <w:p w:rsidR="002739B8" w:rsidRPr="002739B8" w:rsidRDefault="002739B8" w:rsidP="002739B8">
      <w:pPr>
        <w:shd w:val="clear" w:color="auto" w:fill="FFFFFF"/>
        <w:rPr>
          <w:color w:val="000000"/>
          <w:sz w:val="28"/>
          <w:szCs w:val="28"/>
        </w:rPr>
      </w:pPr>
      <w:r w:rsidRPr="002739B8">
        <w:rPr>
          <w:color w:val="000000"/>
          <w:sz w:val="28"/>
          <w:szCs w:val="28"/>
        </w:rPr>
        <w:t>веществ и их метаболитов.</w:t>
      </w:r>
    </w:p>
    <w:p w:rsidR="002739B8" w:rsidRPr="002739B8" w:rsidRDefault="002739B8" w:rsidP="002739B8">
      <w:pPr>
        <w:shd w:val="clear" w:color="auto" w:fill="FFFFFF"/>
        <w:rPr>
          <w:color w:val="000000"/>
          <w:sz w:val="28"/>
          <w:szCs w:val="28"/>
        </w:rPr>
      </w:pPr>
      <w:r w:rsidRPr="002739B8">
        <w:rPr>
          <w:color w:val="000000"/>
          <w:sz w:val="28"/>
          <w:szCs w:val="28"/>
        </w:rPr>
        <w:t>Порядок проведения медицинского освидетельствования на наличие</w:t>
      </w:r>
    </w:p>
    <w:p w:rsidR="002739B8" w:rsidRPr="002739B8" w:rsidRDefault="002739B8" w:rsidP="002739B8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2739B8">
        <w:rPr>
          <w:color w:val="000000"/>
          <w:sz w:val="28"/>
          <w:szCs w:val="28"/>
        </w:rPr>
        <w:t xml:space="preserve">медицинских противопоказаний </w:t>
      </w:r>
      <w:r>
        <w:rPr>
          <w:color w:val="000000"/>
          <w:sz w:val="28"/>
          <w:szCs w:val="28"/>
        </w:rPr>
        <w:t xml:space="preserve">к владению оружием, в том числе </w:t>
      </w:r>
      <w:r w:rsidRPr="002739B8">
        <w:rPr>
          <w:color w:val="000000"/>
          <w:sz w:val="28"/>
          <w:szCs w:val="28"/>
        </w:rPr>
        <w:t>внеочередного, и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порядок оформления медицинских заключений по его результатам, форм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медицинского заключения об отсутствии медицинских противопоказаний к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владению оружием и медицинского заключения об отсутствии в организме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наркотических средств, психотропных веществ и их метаболитов утвержден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приказом Минздрава России от 26.11.2021 № 1104н.</w:t>
      </w:r>
      <w:proofErr w:type="gramEnd"/>
    </w:p>
    <w:p w:rsidR="002739B8" w:rsidRDefault="002739B8" w:rsidP="002739B8">
      <w:pPr>
        <w:shd w:val="clear" w:color="auto" w:fill="FFFFFF"/>
        <w:rPr>
          <w:color w:val="000000"/>
          <w:sz w:val="28"/>
          <w:szCs w:val="28"/>
        </w:rPr>
      </w:pPr>
    </w:p>
    <w:p w:rsidR="002739B8" w:rsidRPr="002739B8" w:rsidRDefault="002739B8" w:rsidP="002739B8">
      <w:pPr>
        <w:shd w:val="clear" w:color="auto" w:fill="FFFFFF"/>
        <w:rPr>
          <w:color w:val="000000"/>
          <w:sz w:val="28"/>
          <w:szCs w:val="28"/>
        </w:rPr>
      </w:pPr>
      <w:r w:rsidRPr="002739B8">
        <w:rPr>
          <w:color w:val="000000"/>
          <w:sz w:val="28"/>
          <w:szCs w:val="28"/>
        </w:rPr>
        <w:t xml:space="preserve">Медицинское освидетельствование включает </w:t>
      </w:r>
      <w:proofErr w:type="gramStart"/>
      <w:r w:rsidRPr="002739B8">
        <w:rPr>
          <w:color w:val="000000"/>
          <w:sz w:val="28"/>
          <w:szCs w:val="28"/>
        </w:rPr>
        <w:t>следующие</w:t>
      </w:r>
      <w:proofErr w:type="gramEnd"/>
      <w:r w:rsidRPr="002739B8">
        <w:rPr>
          <w:color w:val="000000"/>
          <w:sz w:val="28"/>
          <w:szCs w:val="28"/>
        </w:rPr>
        <w:t xml:space="preserve"> медицинские</w:t>
      </w:r>
    </w:p>
    <w:p w:rsidR="002739B8" w:rsidRPr="002739B8" w:rsidRDefault="002739B8" w:rsidP="002739B8">
      <w:pPr>
        <w:shd w:val="clear" w:color="auto" w:fill="FFFFFF"/>
        <w:rPr>
          <w:color w:val="000000"/>
          <w:sz w:val="28"/>
          <w:szCs w:val="28"/>
        </w:rPr>
      </w:pPr>
      <w:r w:rsidRPr="002739B8">
        <w:rPr>
          <w:color w:val="000000"/>
          <w:sz w:val="28"/>
          <w:szCs w:val="28"/>
        </w:rPr>
        <w:t>осмотры врачами-специалистами и лабораторные исследования:</w:t>
      </w:r>
    </w:p>
    <w:p w:rsidR="002739B8" w:rsidRPr="002739B8" w:rsidRDefault="002739B8" w:rsidP="002739B8">
      <w:pPr>
        <w:shd w:val="clear" w:color="auto" w:fill="FFFFFF"/>
        <w:rPr>
          <w:color w:val="000000"/>
          <w:sz w:val="28"/>
          <w:szCs w:val="28"/>
        </w:rPr>
      </w:pPr>
      <w:r w:rsidRPr="002739B8">
        <w:rPr>
          <w:color w:val="000000"/>
          <w:sz w:val="28"/>
          <w:szCs w:val="28"/>
        </w:rPr>
        <w:t>- медицинский осмотр врачом-офтальмологом;</w:t>
      </w:r>
    </w:p>
    <w:p w:rsidR="002739B8" w:rsidRPr="002739B8" w:rsidRDefault="002739B8" w:rsidP="002739B8">
      <w:pPr>
        <w:shd w:val="clear" w:color="auto" w:fill="FFFFFF"/>
        <w:rPr>
          <w:color w:val="000000"/>
          <w:sz w:val="28"/>
          <w:szCs w:val="28"/>
        </w:rPr>
      </w:pPr>
      <w:r w:rsidRPr="002739B8">
        <w:rPr>
          <w:color w:val="000000"/>
          <w:sz w:val="28"/>
          <w:szCs w:val="28"/>
        </w:rPr>
        <w:t>- психиатрическое освидетельствование;</w:t>
      </w:r>
    </w:p>
    <w:p w:rsidR="002739B8" w:rsidRPr="002739B8" w:rsidRDefault="002739B8" w:rsidP="002739B8">
      <w:pPr>
        <w:shd w:val="clear" w:color="auto" w:fill="FFFFFF"/>
        <w:rPr>
          <w:color w:val="000000"/>
          <w:sz w:val="28"/>
          <w:szCs w:val="28"/>
        </w:rPr>
      </w:pPr>
      <w:r w:rsidRPr="002739B8">
        <w:rPr>
          <w:color w:val="000000"/>
          <w:sz w:val="28"/>
          <w:szCs w:val="28"/>
        </w:rPr>
        <w:t>- медицинский осмотр врачом - психиатром-наркологом;</w:t>
      </w:r>
    </w:p>
    <w:p w:rsidR="002739B8" w:rsidRPr="002739B8" w:rsidRDefault="002739B8" w:rsidP="002739B8">
      <w:pPr>
        <w:shd w:val="clear" w:color="auto" w:fill="FFFFFF"/>
        <w:rPr>
          <w:color w:val="000000"/>
          <w:sz w:val="28"/>
          <w:szCs w:val="28"/>
        </w:rPr>
      </w:pPr>
      <w:r w:rsidRPr="002739B8">
        <w:rPr>
          <w:color w:val="000000"/>
          <w:sz w:val="28"/>
          <w:szCs w:val="28"/>
        </w:rPr>
        <w:t>- химико-токсикологические исследования;</w:t>
      </w:r>
    </w:p>
    <w:p w:rsidR="002739B8" w:rsidRPr="002739B8" w:rsidRDefault="002739B8" w:rsidP="002739B8">
      <w:pPr>
        <w:shd w:val="clear" w:color="auto" w:fill="FFFFFF"/>
        <w:rPr>
          <w:color w:val="000000"/>
          <w:sz w:val="28"/>
          <w:szCs w:val="28"/>
        </w:rPr>
      </w:pPr>
      <w:r w:rsidRPr="002739B8">
        <w:rPr>
          <w:color w:val="000000"/>
          <w:sz w:val="28"/>
          <w:szCs w:val="28"/>
        </w:rPr>
        <w:t>- лабораторные исследования крови и (или) мочи на определение хронического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употребления алкоголя в целях диагностики психических расстройств и расстройств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поведения, связанных с употреблением алкоголя.</w:t>
      </w:r>
    </w:p>
    <w:p w:rsidR="002739B8" w:rsidRPr="002739B8" w:rsidRDefault="002739B8" w:rsidP="002739B8">
      <w:pPr>
        <w:shd w:val="clear" w:color="auto" w:fill="FFFFFF"/>
        <w:rPr>
          <w:color w:val="000000"/>
          <w:sz w:val="28"/>
          <w:szCs w:val="28"/>
        </w:rPr>
      </w:pPr>
      <w:r w:rsidRPr="002739B8">
        <w:rPr>
          <w:color w:val="000000"/>
          <w:sz w:val="28"/>
          <w:szCs w:val="28"/>
        </w:rPr>
        <w:lastRenderedPageBreak/>
        <w:t>В Костромской области медицинское освидетельствование проводится</w:t>
      </w:r>
    </w:p>
    <w:p w:rsidR="002739B8" w:rsidRPr="002739B8" w:rsidRDefault="002739B8" w:rsidP="002739B8">
      <w:pPr>
        <w:shd w:val="clear" w:color="auto" w:fill="FFFFFF"/>
        <w:rPr>
          <w:color w:val="000000"/>
          <w:sz w:val="28"/>
          <w:szCs w:val="28"/>
        </w:rPr>
      </w:pPr>
      <w:r w:rsidRPr="002739B8">
        <w:rPr>
          <w:color w:val="000000"/>
          <w:sz w:val="28"/>
          <w:szCs w:val="28"/>
        </w:rPr>
        <w:t xml:space="preserve">медицинскими организациями государственной системы </w:t>
      </w:r>
      <w:proofErr w:type="gramStart"/>
      <w:r w:rsidRPr="002739B8">
        <w:rPr>
          <w:color w:val="000000"/>
          <w:sz w:val="28"/>
          <w:szCs w:val="28"/>
        </w:rPr>
        <w:t>здравоохранении</w:t>
      </w:r>
      <w:proofErr w:type="gramEnd"/>
      <w:r w:rsidRPr="002739B8">
        <w:rPr>
          <w:color w:val="000000"/>
          <w:sz w:val="28"/>
          <w:szCs w:val="28"/>
        </w:rPr>
        <w:t>,</w:t>
      </w:r>
    </w:p>
    <w:p w:rsidR="002739B8" w:rsidRPr="002739B8" w:rsidRDefault="002739B8" w:rsidP="002739B8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2739B8">
        <w:rPr>
          <w:color w:val="000000"/>
          <w:sz w:val="28"/>
          <w:szCs w:val="28"/>
        </w:rPr>
        <w:t>имеющими</w:t>
      </w:r>
      <w:proofErr w:type="gramEnd"/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лицензию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осуществление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медицинской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деятельности,</w:t>
      </w:r>
    </w:p>
    <w:p w:rsidR="002739B8" w:rsidRPr="002739B8" w:rsidRDefault="002739B8" w:rsidP="002739B8">
      <w:pPr>
        <w:shd w:val="clear" w:color="auto" w:fill="FFFFFF"/>
        <w:rPr>
          <w:color w:val="000000"/>
          <w:sz w:val="28"/>
          <w:szCs w:val="28"/>
        </w:rPr>
      </w:pPr>
      <w:r w:rsidRPr="002739B8">
        <w:rPr>
          <w:color w:val="000000"/>
          <w:sz w:val="28"/>
          <w:szCs w:val="28"/>
        </w:rPr>
        <w:t>предусматривающие выполне</w:t>
      </w:r>
      <w:r>
        <w:rPr>
          <w:color w:val="000000"/>
          <w:sz w:val="28"/>
          <w:szCs w:val="28"/>
        </w:rPr>
        <w:t xml:space="preserve">ние работ (услуг): «медицинское </w:t>
      </w:r>
      <w:r w:rsidRPr="002739B8">
        <w:rPr>
          <w:color w:val="000000"/>
          <w:sz w:val="28"/>
          <w:szCs w:val="28"/>
        </w:rPr>
        <w:t>освидетельствование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на наличие медицинских противопоказаний к владению оружием» и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«офтальмология», по месту жительства (пребывания) гражданина Российской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Федерации, проходящего медицинское освидетельствование.</w:t>
      </w:r>
    </w:p>
    <w:p w:rsidR="002739B8" w:rsidRPr="002739B8" w:rsidRDefault="002739B8" w:rsidP="002739B8">
      <w:pPr>
        <w:shd w:val="clear" w:color="auto" w:fill="FFFFFF"/>
        <w:rPr>
          <w:color w:val="000000"/>
          <w:sz w:val="28"/>
          <w:szCs w:val="28"/>
        </w:rPr>
      </w:pPr>
      <w:r w:rsidRPr="002739B8">
        <w:rPr>
          <w:color w:val="000000"/>
          <w:sz w:val="28"/>
          <w:szCs w:val="28"/>
        </w:rPr>
        <w:t>По результатам проведения медицинского освидетельствования в случае</w:t>
      </w:r>
    </w:p>
    <w:p w:rsidR="002739B8" w:rsidRPr="002739B8" w:rsidRDefault="002739B8" w:rsidP="002739B8">
      <w:pPr>
        <w:shd w:val="clear" w:color="auto" w:fill="FFFFFF"/>
        <w:rPr>
          <w:color w:val="000000"/>
          <w:sz w:val="28"/>
          <w:szCs w:val="28"/>
        </w:rPr>
      </w:pPr>
      <w:r w:rsidRPr="002739B8">
        <w:rPr>
          <w:color w:val="000000"/>
          <w:sz w:val="28"/>
          <w:szCs w:val="28"/>
        </w:rPr>
        <w:t>отсутствия у гражданина з</w:t>
      </w:r>
      <w:r>
        <w:rPr>
          <w:color w:val="000000"/>
          <w:sz w:val="28"/>
          <w:szCs w:val="28"/>
        </w:rPr>
        <w:t xml:space="preserve">аболеваний, при наличии которых </w:t>
      </w:r>
      <w:r w:rsidRPr="002739B8">
        <w:rPr>
          <w:color w:val="000000"/>
          <w:sz w:val="28"/>
          <w:szCs w:val="28"/>
        </w:rPr>
        <w:t>противопоказано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владение оружием, и отсутствия в организме наркотических средств, психотропных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веществ и их метаболитов, ответственным работником медицинской организации в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 xml:space="preserve">присутствии </w:t>
      </w:r>
      <w:proofErr w:type="spellStart"/>
      <w:r w:rsidRPr="002739B8">
        <w:rPr>
          <w:color w:val="000000"/>
          <w:sz w:val="28"/>
          <w:szCs w:val="28"/>
        </w:rPr>
        <w:t>освидетельствуемого</w:t>
      </w:r>
      <w:proofErr w:type="spellEnd"/>
      <w:r w:rsidRPr="002739B8">
        <w:rPr>
          <w:color w:val="000000"/>
          <w:sz w:val="28"/>
          <w:szCs w:val="28"/>
        </w:rPr>
        <w:t xml:space="preserve"> формируются медицинское заключение </w:t>
      </w:r>
      <w:proofErr w:type="gramStart"/>
      <w:r w:rsidRPr="002739B8">
        <w:rPr>
          <w:color w:val="000000"/>
          <w:sz w:val="28"/>
          <w:szCs w:val="28"/>
        </w:rPr>
        <w:t>об</w:t>
      </w:r>
      <w:proofErr w:type="gramEnd"/>
    </w:p>
    <w:p w:rsidR="002739B8" w:rsidRPr="002739B8" w:rsidRDefault="002739B8" w:rsidP="002739B8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2739B8">
        <w:rPr>
          <w:color w:val="000000"/>
          <w:sz w:val="28"/>
          <w:szCs w:val="28"/>
        </w:rPr>
        <w:t>отсутствии медицинских противопоказаний к владению оружием (форма №</w:t>
      </w:r>
      <w:proofErr w:type="gramEnd"/>
    </w:p>
    <w:p w:rsidR="002739B8" w:rsidRPr="002739B8" w:rsidRDefault="002739B8" w:rsidP="002739B8">
      <w:pPr>
        <w:shd w:val="clear" w:color="auto" w:fill="FFFFFF"/>
        <w:rPr>
          <w:color w:val="000000"/>
          <w:sz w:val="28"/>
          <w:szCs w:val="28"/>
        </w:rPr>
      </w:pPr>
      <w:r w:rsidRPr="002739B8">
        <w:rPr>
          <w:color w:val="000000"/>
          <w:sz w:val="28"/>
          <w:szCs w:val="28"/>
        </w:rPr>
        <w:t>002-О/у), и медицинское заключение об отсутствии в организме наркотических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средств, психотропных веществ и их метаболитов (форма № 003-О/у).</w:t>
      </w:r>
    </w:p>
    <w:p w:rsidR="002739B8" w:rsidRPr="002739B8" w:rsidRDefault="002739B8" w:rsidP="002739B8">
      <w:pPr>
        <w:shd w:val="clear" w:color="auto" w:fill="FFFFFF"/>
        <w:rPr>
          <w:color w:val="000000"/>
          <w:sz w:val="28"/>
          <w:szCs w:val="28"/>
        </w:rPr>
      </w:pPr>
      <w:r w:rsidRPr="002739B8">
        <w:rPr>
          <w:color w:val="000000"/>
          <w:sz w:val="28"/>
          <w:szCs w:val="28"/>
        </w:rPr>
        <w:t>Справку формы №003-О/</w:t>
      </w:r>
      <w:proofErr w:type="gramStart"/>
      <w:r w:rsidRPr="002739B8">
        <w:rPr>
          <w:color w:val="000000"/>
          <w:sz w:val="28"/>
          <w:szCs w:val="28"/>
        </w:rPr>
        <w:t>у</w:t>
      </w:r>
      <w:proofErr w:type="gramEnd"/>
      <w:r w:rsidRPr="002739B8">
        <w:rPr>
          <w:color w:val="000000"/>
          <w:sz w:val="28"/>
          <w:szCs w:val="28"/>
        </w:rPr>
        <w:t xml:space="preserve"> можно получить, обратившись </w:t>
      </w:r>
      <w:r>
        <w:rPr>
          <w:color w:val="000000"/>
          <w:sz w:val="28"/>
          <w:szCs w:val="28"/>
        </w:rPr>
        <w:t xml:space="preserve">в </w:t>
      </w:r>
      <w:r w:rsidRPr="002739B8">
        <w:rPr>
          <w:color w:val="000000"/>
          <w:sz w:val="28"/>
          <w:szCs w:val="28"/>
        </w:rPr>
        <w:t>ОГБУЗ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«</w:t>
      </w:r>
      <w:proofErr w:type="spellStart"/>
      <w:r w:rsidRPr="002739B8">
        <w:rPr>
          <w:color w:val="000000"/>
          <w:sz w:val="28"/>
          <w:szCs w:val="28"/>
        </w:rPr>
        <w:t>Шарьинская</w:t>
      </w:r>
      <w:proofErr w:type="spellEnd"/>
      <w:r w:rsidRPr="002739B8">
        <w:rPr>
          <w:color w:val="000000"/>
          <w:sz w:val="28"/>
          <w:szCs w:val="28"/>
        </w:rPr>
        <w:t xml:space="preserve"> </w:t>
      </w:r>
      <w:proofErr w:type="gramStart"/>
      <w:r w:rsidRPr="002739B8">
        <w:rPr>
          <w:color w:val="000000"/>
          <w:sz w:val="28"/>
          <w:szCs w:val="28"/>
        </w:rPr>
        <w:t>окружная</w:t>
      </w:r>
      <w:proofErr w:type="gramEnd"/>
      <w:r w:rsidRPr="002739B8">
        <w:rPr>
          <w:color w:val="000000"/>
          <w:sz w:val="28"/>
          <w:szCs w:val="28"/>
        </w:rPr>
        <w:t xml:space="preserve"> больница имени Каверина В.Ф.» по адресу: 156505, г.</w:t>
      </w:r>
      <w:r>
        <w:rPr>
          <w:color w:val="000000"/>
          <w:sz w:val="28"/>
          <w:szCs w:val="28"/>
        </w:rPr>
        <w:t xml:space="preserve"> </w:t>
      </w:r>
      <w:r w:rsidRPr="002739B8">
        <w:rPr>
          <w:color w:val="000000"/>
          <w:sz w:val="28"/>
          <w:szCs w:val="28"/>
        </w:rPr>
        <w:t>Шарья, ул. Ленина, д. 134, телефон регистратуры: 8 (49449) 5-40-42, 5-42-52.</w:t>
      </w:r>
    </w:p>
    <w:p w:rsidR="00EF23E5" w:rsidRPr="002739B8" w:rsidRDefault="00EF23E5">
      <w:pPr>
        <w:rPr>
          <w:sz w:val="28"/>
          <w:szCs w:val="28"/>
        </w:rPr>
      </w:pPr>
    </w:p>
    <w:sectPr w:rsidR="00EF23E5" w:rsidRPr="002739B8" w:rsidSect="00EF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9B8"/>
    <w:rsid w:val="002739B8"/>
    <w:rsid w:val="00293743"/>
    <w:rsid w:val="004A45C7"/>
    <w:rsid w:val="00890DF7"/>
    <w:rsid w:val="008C4A49"/>
    <w:rsid w:val="00C53C7B"/>
    <w:rsid w:val="00E8535C"/>
    <w:rsid w:val="00EF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5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4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45C7"/>
    <w:rPr>
      <w:b/>
      <w:bCs/>
      <w:sz w:val="36"/>
      <w:szCs w:val="36"/>
    </w:rPr>
  </w:style>
  <w:style w:type="paragraph" w:styleId="a3">
    <w:name w:val="Title"/>
    <w:basedOn w:val="a"/>
    <w:next w:val="a"/>
    <w:link w:val="a4"/>
    <w:qFormat/>
    <w:rsid w:val="004A45C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A45C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5">
    <w:name w:val="Strong"/>
    <w:basedOn w:val="a0"/>
    <w:qFormat/>
    <w:rsid w:val="004A45C7"/>
    <w:rPr>
      <w:b/>
      <w:bCs/>
    </w:rPr>
  </w:style>
  <w:style w:type="character" w:styleId="a6">
    <w:name w:val="Emphasis"/>
    <w:basedOn w:val="a0"/>
    <w:qFormat/>
    <w:rsid w:val="004A45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врач</dc:creator>
  <cp:lastModifiedBy>Главный врач</cp:lastModifiedBy>
  <cp:revision>2</cp:revision>
  <dcterms:created xsi:type="dcterms:W3CDTF">2022-08-09T05:48:00Z</dcterms:created>
  <dcterms:modified xsi:type="dcterms:W3CDTF">2022-08-09T06:30:00Z</dcterms:modified>
</cp:coreProperties>
</file>